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800" w:hanging="18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60" w:lineRule="auto"/>
        <w:ind w:left="1800" w:hanging="1800"/>
        <w:jc w:val="center"/>
        <w:rPr>
          <w:rFonts w:ascii="华文中宋" w:hAnsi="华文中宋" w:eastAsia="华文中宋"/>
          <w:spacing w:val="-20"/>
          <w:sz w:val="44"/>
          <w:szCs w:val="44"/>
        </w:rPr>
      </w:pPr>
      <w:r>
        <w:rPr>
          <w:rFonts w:hint="eastAsia" w:ascii="华文中宋" w:hAnsi="华文中宋" w:eastAsia="华文中宋"/>
          <w:spacing w:val="-20"/>
          <w:sz w:val="40"/>
          <w:szCs w:val="44"/>
        </w:rPr>
        <w:t>南京晓庄学院心理学科研项目专项基金中期考核表</w:t>
      </w:r>
    </w:p>
    <w:tbl>
      <w:tblPr>
        <w:tblStyle w:val="4"/>
        <w:tblpPr w:leftFromText="180" w:rightFromText="180" w:vertAnchor="page" w:horzAnchor="margin" w:tblpXSpec="right" w:tblpY="4291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520"/>
        <w:gridCol w:w="1680"/>
        <w:gridCol w:w="1340"/>
        <w:gridCol w:w="1276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项目名称</w:t>
            </w:r>
          </w:p>
        </w:tc>
        <w:tc>
          <w:tcPr>
            <w:tcW w:w="751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项目类别</w:t>
            </w:r>
          </w:p>
        </w:tc>
        <w:tc>
          <w:tcPr>
            <w:tcW w:w="751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1.A类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2.B类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3.C类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所在部门</w:t>
            </w:r>
          </w:p>
        </w:tc>
        <w:tc>
          <w:tcPr>
            <w:tcW w:w="751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项目批准号</w:t>
            </w:r>
          </w:p>
        </w:tc>
        <w:tc>
          <w:tcPr>
            <w:tcW w:w="1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w w:val="90"/>
                <w:sz w:val="28"/>
              </w:rPr>
              <w:t>预期成果形式</w:t>
            </w:r>
          </w:p>
        </w:tc>
        <w:tc>
          <w:tcPr>
            <w:tcW w:w="1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>
              <w:rPr>
                <w:rFonts w:hint="eastAsia" w:ascii="仿宋_GB2312" w:eastAsia="仿宋_GB2312"/>
                <w:b/>
                <w:w w:val="90"/>
                <w:sz w:val="28"/>
              </w:rPr>
              <w:t>计划完成时间</w:t>
            </w:r>
          </w:p>
        </w:tc>
        <w:tc>
          <w:tcPr>
            <w:tcW w:w="1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是否能按期结题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>
      <w:pPr>
        <w:spacing w:before="156" w:beforeLines="50" w:line="360" w:lineRule="auto"/>
      </w:pPr>
      <w:r>
        <w:rPr>
          <w:rFonts w:hint="eastAsia" w:ascii="黑体" w:eastAsia="黑体"/>
          <w:sz w:val="32"/>
          <w:szCs w:val="32"/>
        </w:rPr>
        <w:t>一、项目基本信息</w:t>
      </w:r>
    </w:p>
    <w:p>
      <w:pPr>
        <w:spacing w:before="156" w:beforeLines="50"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二、阶段性成果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2268"/>
        <w:gridCol w:w="1193"/>
        <w:gridCol w:w="933"/>
        <w:gridCol w:w="992"/>
        <w:gridCol w:w="198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成果概况</w:t>
            </w:r>
          </w:p>
        </w:tc>
        <w:tc>
          <w:tcPr>
            <w:tcW w:w="8647" w:type="dxa"/>
            <w:gridSpan w:val="7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专著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部；论文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篇（CSSCI来源期刊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篇，境外刊物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篇；北大核心期刊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篇）；决策咨询报告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份（被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批示采纳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份）；科研立项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成果明细（可加行）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参与  完成人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发表出版、采纳批示、立项情况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三、研究工作总结及面临的困难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《项目申请书》的研究内容、任务分工、进度安排开展研究工作情况；经费开支是否符合相关财务管理规定；下一步拟开展的工作，可能存在的困难及需要课题办公室给予协助的事项，能否按时完成项目全部研究任务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/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</w:p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四、经费使用情况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1559"/>
        <w:gridCol w:w="28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经费概况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资助经费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万元，现已使用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万元，账面余额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支出列表（单位：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万元）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1.出版/文献/信息传播/知识产权事物费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设备购置和使用费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3.调研差旅费/会议费/国际合作与交流费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 专家咨询费/劳务费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6．间接费用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32"/>
          <w:szCs w:val="32"/>
        </w:rPr>
        <w:t>五、相关单位意见</w:t>
      </w:r>
      <w:r>
        <w:rPr>
          <w:rFonts w:hint="eastAsia" w:ascii="黑体" w:eastAsia="黑体"/>
          <w:sz w:val="24"/>
          <w:szCs w:val="24"/>
        </w:rPr>
        <w:t>（课题管理办公室负责送交）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学校财务管理部门意见</w:t>
            </w:r>
          </w:p>
          <w:p/>
          <w:p/>
          <w:p/>
          <w:p/>
          <w:p/>
          <w:p>
            <w:r>
              <w:rPr>
                <w:rFonts w:hint="eastAsia"/>
              </w:rPr>
              <w:t>审核人：</w:t>
            </w:r>
          </w:p>
          <w:p/>
          <w:p/>
          <w:p>
            <w:r>
              <w:rPr>
                <w:rFonts w:hint="eastAsia"/>
              </w:rPr>
              <w:t xml:space="preserve">          年    月    日</w:t>
            </w:r>
          </w:p>
          <w:p/>
        </w:tc>
        <w:tc>
          <w:tcPr>
            <w:tcW w:w="467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科研处与心理健康研究院</w:t>
            </w:r>
            <w:r>
              <w:rPr>
                <w:rFonts w:hint="eastAsia"/>
                <w:b/>
              </w:rPr>
              <w:t>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r>
              <w:rPr>
                <w:rFonts w:hint="eastAsia"/>
              </w:rPr>
              <w:t>审核人：</w:t>
            </w:r>
          </w:p>
          <w:p/>
          <w:p/>
          <w:p>
            <w:pPr>
              <w:ind w:firstLine="1575" w:firstLineChars="750"/>
              <w:rPr>
                <w:b/>
              </w:rPr>
            </w:pPr>
            <w:r>
              <w:rPr>
                <w:rFonts w:hint="eastAsia"/>
              </w:rPr>
              <w:t>年   月    日</w:t>
            </w:r>
          </w:p>
        </w:tc>
      </w:tr>
    </w:tbl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010C5C"/>
    <w:rsid w:val="00105E70"/>
    <w:rsid w:val="0013200E"/>
    <w:rsid w:val="001D6953"/>
    <w:rsid w:val="003021B2"/>
    <w:rsid w:val="00316FBD"/>
    <w:rsid w:val="00404DB4"/>
    <w:rsid w:val="00534F6B"/>
    <w:rsid w:val="005631C4"/>
    <w:rsid w:val="006020DD"/>
    <w:rsid w:val="00621630"/>
    <w:rsid w:val="006B6E60"/>
    <w:rsid w:val="006D1BD9"/>
    <w:rsid w:val="007800D3"/>
    <w:rsid w:val="00787AFE"/>
    <w:rsid w:val="007C3760"/>
    <w:rsid w:val="007D5648"/>
    <w:rsid w:val="00882874"/>
    <w:rsid w:val="008A25EC"/>
    <w:rsid w:val="00925B2D"/>
    <w:rsid w:val="009E16F6"/>
    <w:rsid w:val="00A85088"/>
    <w:rsid w:val="00AF784B"/>
    <w:rsid w:val="00B96E05"/>
    <w:rsid w:val="00BC05A8"/>
    <w:rsid w:val="00BC5855"/>
    <w:rsid w:val="00BD0885"/>
    <w:rsid w:val="00D35A6B"/>
    <w:rsid w:val="00E84FA2"/>
    <w:rsid w:val="00EE3D45"/>
    <w:rsid w:val="00FB01F4"/>
    <w:rsid w:val="00FD2E79"/>
    <w:rsid w:val="011C4AEE"/>
    <w:rsid w:val="0212291A"/>
    <w:rsid w:val="025D5055"/>
    <w:rsid w:val="055A2537"/>
    <w:rsid w:val="08B64989"/>
    <w:rsid w:val="0B1E1644"/>
    <w:rsid w:val="0B2B1DAA"/>
    <w:rsid w:val="0B677F1C"/>
    <w:rsid w:val="0E632C30"/>
    <w:rsid w:val="11666CDB"/>
    <w:rsid w:val="1319426C"/>
    <w:rsid w:val="160275D0"/>
    <w:rsid w:val="16D83824"/>
    <w:rsid w:val="173C6163"/>
    <w:rsid w:val="180F13A6"/>
    <w:rsid w:val="1A3536BD"/>
    <w:rsid w:val="1ABF1A96"/>
    <w:rsid w:val="23667BE5"/>
    <w:rsid w:val="248B2449"/>
    <w:rsid w:val="26095B5E"/>
    <w:rsid w:val="26B10764"/>
    <w:rsid w:val="27F25585"/>
    <w:rsid w:val="281C255C"/>
    <w:rsid w:val="28770A4E"/>
    <w:rsid w:val="29A25991"/>
    <w:rsid w:val="29C0162E"/>
    <w:rsid w:val="29E718D8"/>
    <w:rsid w:val="2A581DFB"/>
    <w:rsid w:val="2B9A50C2"/>
    <w:rsid w:val="2C0D3315"/>
    <w:rsid w:val="2DEB5ED4"/>
    <w:rsid w:val="2E9A3B3B"/>
    <w:rsid w:val="2EBD0A42"/>
    <w:rsid w:val="30D16463"/>
    <w:rsid w:val="3165559B"/>
    <w:rsid w:val="347C5576"/>
    <w:rsid w:val="382445A2"/>
    <w:rsid w:val="39735F64"/>
    <w:rsid w:val="39897E40"/>
    <w:rsid w:val="39CA4E4B"/>
    <w:rsid w:val="3BBE555B"/>
    <w:rsid w:val="3C893A8E"/>
    <w:rsid w:val="3DCB42E6"/>
    <w:rsid w:val="3EEA2ED8"/>
    <w:rsid w:val="3FB90403"/>
    <w:rsid w:val="3FFE49B9"/>
    <w:rsid w:val="400A5060"/>
    <w:rsid w:val="43233F83"/>
    <w:rsid w:val="43E602A1"/>
    <w:rsid w:val="446D14AB"/>
    <w:rsid w:val="45C93F50"/>
    <w:rsid w:val="463716D5"/>
    <w:rsid w:val="47911BAE"/>
    <w:rsid w:val="47B22772"/>
    <w:rsid w:val="48C36489"/>
    <w:rsid w:val="49B604F1"/>
    <w:rsid w:val="4D297CC3"/>
    <w:rsid w:val="4D8D2F84"/>
    <w:rsid w:val="4E661B8D"/>
    <w:rsid w:val="4F3B7342"/>
    <w:rsid w:val="506654F3"/>
    <w:rsid w:val="51F32B10"/>
    <w:rsid w:val="520C314D"/>
    <w:rsid w:val="549D7183"/>
    <w:rsid w:val="55FB7FAC"/>
    <w:rsid w:val="56D54E32"/>
    <w:rsid w:val="573F7BE9"/>
    <w:rsid w:val="579A669C"/>
    <w:rsid w:val="58C64934"/>
    <w:rsid w:val="59280F6A"/>
    <w:rsid w:val="5B5C66EF"/>
    <w:rsid w:val="5C3D4B8B"/>
    <w:rsid w:val="5EA21D71"/>
    <w:rsid w:val="5EBE71B9"/>
    <w:rsid w:val="5F5D7CD2"/>
    <w:rsid w:val="65B63991"/>
    <w:rsid w:val="663F7FD1"/>
    <w:rsid w:val="66641C29"/>
    <w:rsid w:val="68636B0F"/>
    <w:rsid w:val="68CE1C1F"/>
    <w:rsid w:val="6AD72AAF"/>
    <w:rsid w:val="6E50777D"/>
    <w:rsid w:val="701450E5"/>
    <w:rsid w:val="701F0322"/>
    <w:rsid w:val="7205420C"/>
    <w:rsid w:val="7297526C"/>
    <w:rsid w:val="77D13CB4"/>
    <w:rsid w:val="77FA1300"/>
    <w:rsid w:val="78062270"/>
    <w:rsid w:val="7AD21DEF"/>
    <w:rsid w:val="7C183640"/>
    <w:rsid w:val="7C580797"/>
    <w:rsid w:val="7D542C02"/>
    <w:rsid w:val="7E537997"/>
    <w:rsid w:val="7E8815CA"/>
    <w:rsid w:val="7F1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3</Pages>
  <Words>110</Words>
  <Characters>629</Characters>
  <Lines>5</Lines>
  <Paragraphs>1</Paragraphs>
  <TotalTime>20</TotalTime>
  <ScaleCrop>false</ScaleCrop>
  <LinksUpToDate>false</LinksUpToDate>
  <CharactersWithSpaces>738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傅绪荣</cp:lastModifiedBy>
  <dcterms:modified xsi:type="dcterms:W3CDTF">2020-12-28T01:18:33Z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